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9B1C05" w14:textId="77777777" w:rsidR="00DF28EF" w:rsidRDefault="00893A8E">
      <w:pPr>
        <w:ind w:firstLineChars="200" w:firstLine="88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华意压缩机（荆州）有限公司</w:t>
      </w:r>
    </w:p>
    <w:p w14:paraId="20356225" w14:textId="77777777" w:rsidR="00DF28EF" w:rsidRDefault="00893A8E">
      <w:pPr>
        <w:ind w:firstLineChars="200" w:firstLine="88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退休人员返聘拟录用公示</w:t>
      </w:r>
    </w:p>
    <w:p w14:paraId="2CE257B3" w14:textId="77777777" w:rsidR="00DF28EF" w:rsidRDefault="00DF28EF">
      <w:pPr>
        <w:ind w:firstLineChars="200" w:firstLine="420"/>
      </w:pPr>
    </w:p>
    <w:p w14:paraId="19D48694" w14:textId="77777777" w:rsidR="00DF28EF" w:rsidRDefault="00893A8E">
      <w:pPr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根据公司生产经营需要，经公司研究决定返聘一名同志，按照《绵阳市属国企选人使用员工20条刚性规定》、集团公司《用工信息公开工作规范细则》相关规定，现予以公示，具体情况如下：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3"/>
        <w:gridCol w:w="1651"/>
        <w:gridCol w:w="955"/>
        <w:gridCol w:w="1479"/>
        <w:gridCol w:w="1218"/>
        <w:gridCol w:w="1218"/>
        <w:gridCol w:w="1218"/>
      </w:tblGrid>
      <w:tr w:rsidR="00DF28EF" w14:paraId="32361075" w14:textId="77777777">
        <w:tc>
          <w:tcPr>
            <w:tcW w:w="783" w:type="dxa"/>
          </w:tcPr>
          <w:p w14:paraId="50ABE694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序号</w:t>
            </w:r>
          </w:p>
        </w:tc>
        <w:tc>
          <w:tcPr>
            <w:tcW w:w="1651" w:type="dxa"/>
          </w:tcPr>
          <w:p w14:paraId="4127B3A2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返聘员工姓名</w:t>
            </w:r>
          </w:p>
        </w:tc>
        <w:tc>
          <w:tcPr>
            <w:tcW w:w="955" w:type="dxa"/>
          </w:tcPr>
          <w:p w14:paraId="4ABFD1BE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性别</w:t>
            </w:r>
          </w:p>
        </w:tc>
        <w:tc>
          <w:tcPr>
            <w:tcW w:w="1479" w:type="dxa"/>
          </w:tcPr>
          <w:p w14:paraId="482FCA1F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返聘部门</w:t>
            </w:r>
          </w:p>
        </w:tc>
        <w:tc>
          <w:tcPr>
            <w:tcW w:w="1218" w:type="dxa"/>
          </w:tcPr>
          <w:p w14:paraId="3F8CF7E2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返聘岗位</w:t>
            </w:r>
          </w:p>
        </w:tc>
        <w:tc>
          <w:tcPr>
            <w:tcW w:w="1218" w:type="dxa"/>
          </w:tcPr>
          <w:p w14:paraId="1846D770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返聘时间</w:t>
            </w:r>
          </w:p>
        </w:tc>
        <w:tc>
          <w:tcPr>
            <w:tcW w:w="1218" w:type="dxa"/>
          </w:tcPr>
          <w:p w14:paraId="6866DABB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返聘事由</w:t>
            </w:r>
          </w:p>
        </w:tc>
      </w:tr>
      <w:tr w:rsidR="00DF28EF" w14:paraId="434D7078" w14:textId="77777777">
        <w:tc>
          <w:tcPr>
            <w:tcW w:w="783" w:type="dxa"/>
            <w:vAlign w:val="center"/>
          </w:tcPr>
          <w:p w14:paraId="2B6B1FAC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1</w:t>
            </w:r>
          </w:p>
        </w:tc>
        <w:tc>
          <w:tcPr>
            <w:tcW w:w="1651" w:type="dxa"/>
            <w:vAlign w:val="center"/>
          </w:tcPr>
          <w:p w14:paraId="1DE11905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张红</w:t>
            </w:r>
          </w:p>
        </w:tc>
        <w:tc>
          <w:tcPr>
            <w:tcW w:w="955" w:type="dxa"/>
            <w:vAlign w:val="center"/>
          </w:tcPr>
          <w:p w14:paraId="335BA649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女</w:t>
            </w:r>
          </w:p>
        </w:tc>
        <w:tc>
          <w:tcPr>
            <w:tcW w:w="1479" w:type="dxa"/>
            <w:vAlign w:val="center"/>
          </w:tcPr>
          <w:p w14:paraId="66619A5D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市场营销部</w:t>
            </w:r>
          </w:p>
        </w:tc>
        <w:tc>
          <w:tcPr>
            <w:tcW w:w="1218" w:type="dxa"/>
            <w:vAlign w:val="center"/>
          </w:tcPr>
          <w:p w14:paraId="417E8B6D" w14:textId="727F4D00" w:rsidR="00DF28EF" w:rsidRDefault="0062190B">
            <w:pPr>
              <w:jc w:val="center"/>
              <w:rPr>
                <w:rFonts w:ascii="方正仿宋简体" w:eastAsia="方正仿宋简体" w:hAnsi="方正仿宋简体" w:cs="方正仿宋简体" w:hint="eastAsia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销售业</w:t>
            </w:r>
            <w:r>
              <w:rPr>
                <w:rFonts w:ascii="方正仿宋简体" w:eastAsia="方正仿宋简体" w:hAnsi="方正仿宋简体" w:cs="方正仿宋简体"/>
                <w:szCs w:val="21"/>
              </w:rPr>
              <w:t>务员</w:t>
            </w:r>
            <w:bookmarkStart w:id="0" w:name="_GoBack"/>
            <w:bookmarkEnd w:id="0"/>
          </w:p>
        </w:tc>
        <w:tc>
          <w:tcPr>
            <w:tcW w:w="1218" w:type="dxa"/>
            <w:vAlign w:val="center"/>
          </w:tcPr>
          <w:p w14:paraId="582622E6" w14:textId="77777777" w:rsidR="00DF28EF" w:rsidRDefault="00893A8E">
            <w:pPr>
              <w:jc w:val="center"/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szCs w:val="21"/>
              </w:rPr>
              <w:t>一年</w:t>
            </w:r>
          </w:p>
        </w:tc>
        <w:tc>
          <w:tcPr>
            <w:tcW w:w="1218" w:type="dxa"/>
          </w:tcPr>
          <w:p w14:paraId="379D1A72" w14:textId="77777777" w:rsidR="00DF28EF" w:rsidRDefault="00893A8E">
            <w:pPr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  <w:t>工作经验丰富，需要承担带教新人任务</w:t>
            </w:r>
          </w:p>
        </w:tc>
      </w:tr>
    </w:tbl>
    <w:p w14:paraId="0233C365" w14:textId="30366FCA" w:rsidR="00DF28EF" w:rsidRDefault="00893A8E">
      <w:pPr>
        <w:pStyle w:val="2"/>
        <w:ind w:firstLine="640"/>
        <w:rPr>
          <w:rFonts w:ascii="方正仿宋简体" w:eastAsia="方正仿宋简体" w:hAnsi="方正仿宋简体" w:cs="方正仿宋简体"/>
          <w:kern w:val="2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kern w:val="2"/>
          <w:sz w:val="32"/>
          <w:szCs w:val="32"/>
        </w:rPr>
        <w:t>公示期为:2025年1</w:t>
      </w:r>
      <w:r w:rsidR="00F81D08">
        <w:rPr>
          <w:rFonts w:ascii="方正仿宋简体" w:eastAsia="方正仿宋简体" w:hAnsi="方正仿宋简体" w:cs="方正仿宋简体"/>
          <w:kern w:val="2"/>
          <w:sz w:val="32"/>
          <w:szCs w:val="32"/>
        </w:rPr>
        <w:t>0</w:t>
      </w:r>
      <w:r>
        <w:rPr>
          <w:rFonts w:ascii="方正仿宋简体" w:eastAsia="方正仿宋简体" w:hAnsi="方正仿宋简体" w:cs="方正仿宋简体" w:hint="eastAsia"/>
          <w:kern w:val="2"/>
          <w:sz w:val="32"/>
          <w:szCs w:val="32"/>
        </w:rPr>
        <w:t>月14日至2025年1</w:t>
      </w:r>
      <w:r w:rsidR="00F81D08">
        <w:rPr>
          <w:rFonts w:ascii="方正仿宋简体" w:eastAsia="方正仿宋简体" w:hAnsi="方正仿宋简体" w:cs="方正仿宋简体"/>
          <w:kern w:val="2"/>
          <w:sz w:val="32"/>
          <w:szCs w:val="32"/>
        </w:rPr>
        <w:t>0</w:t>
      </w:r>
      <w:r>
        <w:rPr>
          <w:rFonts w:ascii="方正仿宋简体" w:eastAsia="方正仿宋简体" w:hAnsi="方正仿宋简体" w:cs="方正仿宋简体" w:hint="eastAsia"/>
          <w:kern w:val="2"/>
          <w:sz w:val="32"/>
          <w:szCs w:val="32"/>
        </w:rPr>
        <w:t>月</w:t>
      </w:r>
      <w:r w:rsidR="00F81D08">
        <w:rPr>
          <w:rFonts w:ascii="方正仿宋简体" w:eastAsia="方正仿宋简体" w:hAnsi="方正仿宋简体" w:cs="方正仿宋简体" w:hint="eastAsia"/>
          <w:kern w:val="2"/>
          <w:sz w:val="32"/>
          <w:szCs w:val="32"/>
        </w:rPr>
        <w:t>20</w:t>
      </w:r>
      <w:r>
        <w:rPr>
          <w:rFonts w:ascii="方正仿宋简体" w:eastAsia="方正仿宋简体" w:hAnsi="方正仿宋简体" w:cs="方正仿宋简体" w:hint="eastAsia"/>
          <w:kern w:val="2"/>
          <w:sz w:val="32"/>
          <w:szCs w:val="32"/>
        </w:rPr>
        <w:t>日</w:t>
      </w:r>
    </w:p>
    <w:p w14:paraId="7379ACAD" w14:textId="77777777" w:rsidR="00DF28EF" w:rsidRDefault="00893A8E">
      <w:pPr>
        <w:pStyle w:val="2"/>
        <w:ind w:firstLine="640"/>
        <w:rPr>
          <w:rFonts w:ascii="方正仿宋简体" w:eastAsia="方正仿宋简体" w:hAnsi="方正仿宋简体" w:cs="方正仿宋简体"/>
          <w:kern w:val="2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kern w:val="2"/>
          <w:sz w:val="32"/>
          <w:szCs w:val="32"/>
        </w:rPr>
        <w:t>公示期间，如有异议，请以电话、信函等方式向公司监察部门反映。</w:t>
      </w:r>
    </w:p>
    <w:p w14:paraId="49E5C129" w14:textId="77777777" w:rsidR="00DF28EF" w:rsidRDefault="00893A8E">
      <w:pPr>
        <w:spacing w:line="57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联系咨询：公司办公室</w:t>
      </w:r>
    </w:p>
    <w:p w14:paraId="7B34AE1F" w14:textId="77777777" w:rsidR="00DF28EF" w:rsidRDefault="00893A8E">
      <w:pPr>
        <w:spacing w:line="57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监督投诉：0716-8303019</w:t>
      </w:r>
    </w:p>
    <w:p w14:paraId="3C49FB11" w14:textId="77777777" w:rsidR="00DF28EF" w:rsidRDefault="00893A8E">
      <w:pPr>
        <w:spacing w:line="57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监督邮箱：</w:t>
      </w:r>
      <w:hyperlink r:id="rId6" w:history="1">
        <w:r>
          <w:rPr>
            <w:rStyle w:val="a4"/>
            <w:rFonts w:ascii="方正仿宋简体" w:eastAsia="方正仿宋简体" w:hAnsi="方正仿宋简体" w:cs="方正仿宋简体" w:hint="eastAsia"/>
            <w:sz w:val="32"/>
            <w:szCs w:val="32"/>
          </w:rPr>
          <w:t>jingliban@hyccjz.com</w:t>
        </w:r>
      </w:hyperlink>
    </w:p>
    <w:p w14:paraId="1618137B" w14:textId="77777777" w:rsidR="00DF28EF" w:rsidRDefault="00DF28EF">
      <w:pPr>
        <w:pStyle w:val="1"/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3256F2C9" w14:textId="77777777" w:rsidR="00DF28EF" w:rsidRDefault="00DF28EF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7AF3538E" w14:textId="77777777" w:rsidR="00DF28EF" w:rsidRDefault="00DF28EF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109445FC" w14:textId="58693FB4" w:rsidR="00DF28EF" w:rsidRDefault="00893A8E">
      <w:pPr>
        <w:ind w:left="6400" w:hangingChars="2000" w:hanging="640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                       </w:t>
      </w:r>
      <w:r w:rsidR="00F81D08"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          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运营人事部</w:t>
      </w:r>
    </w:p>
    <w:p w14:paraId="457D82D2" w14:textId="2486AACB" w:rsidR="00DF28EF" w:rsidRDefault="00893A8E">
      <w:pPr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                                 </w:t>
      </w:r>
      <w:r w:rsidR="00F81D08">
        <w:rPr>
          <w:rFonts w:ascii="方正仿宋简体" w:eastAsia="方正仿宋简体" w:hAnsi="方正仿宋简体" w:cs="方正仿宋简体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2025年1</w:t>
      </w:r>
      <w:r w:rsidR="00F81D08">
        <w:rPr>
          <w:rFonts w:ascii="方正仿宋简体" w:eastAsia="方正仿宋简体" w:hAnsi="方正仿宋简体" w:cs="方正仿宋简体"/>
          <w:sz w:val="32"/>
          <w:szCs w:val="32"/>
        </w:rPr>
        <w:t>0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月1</w:t>
      </w:r>
      <w:r w:rsidR="00F81D08">
        <w:rPr>
          <w:rFonts w:ascii="方正仿宋简体" w:eastAsia="方正仿宋简体" w:hAnsi="方正仿宋简体" w:cs="方正仿宋简体"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日</w:t>
      </w:r>
    </w:p>
    <w:sectPr w:rsidR="00DF28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9B52C8" w14:textId="77777777" w:rsidR="000C23AD" w:rsidRDefault="000C23AD" w:rsidP="00F81D08">
      <w:r>
        <w:separator/>
      </w:r>
    </w:p>
  </w:endnote>
  <w:endnote w:type="continuationSeparator" w:id="0">
    <w:p w14:paraId="7BADED6F" w14:textId="77777777" w:rsidR="000C23AD" w:rsidRDefault="000C23AD" w:rsidP="00F81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等线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731D1D" w14:textId="77777777" w:rsidR="000C23AD" w:rsidRDefault="000C23AD" w:rsidP="00F81D08">
      <w:r>
        <w:separator/>
      </w:r>
    </w:p>
  </w:footnote>
  <w:footnote w:type="continuationSeparator" w:id="0">
    <w:p w14:paraId="7E20860F" w14:textId="77777777" w:rsidR="000C23AD" w:rsidRDefault="000C23AD" w:rsidP="00F81D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8EF"/>
    <w:rsid w:val="000C23AD"/>
    <w:rsid w:val="0062190B"/>
    <w:rsid w:val="00893A8E"/>
    <w:rsid w:val="00DF28EF"/>
    <w:rsid w:val="00F81D08"/>
    <w:rsid w:val="468F4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573658"/>
  <w15:docId w15:val="{57C481DB-BF98-4E7E-8BD0-3C01C268E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pPr>
      <w:spacing w:after="100" w:line="276" w:lineRule="auto"/>
    </w:pPr>
  </w:style>
  <w:style w:type="paragraph" w:styleId="2">
    <w:name w:val="Body Text 2"/>
    <w:basedOn w:val="a"/>
    <w:qFormat/>
    <w:pPr>
      <w:spacing w:after="120" w:line="480" w:lineRule="auto"/>
      <w:ind w:firstLineChars="200" w:firstLine="560"/>
    </w:pPr>
    <w:rPr>
      <w:kern w:val="0"/>
    </w:rPr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26E5" w:themeColor="hyperlink"/>
      <w:u w:val="single"/>
    </w:rPr>
  </w:style>
  <w:style w:type="paragraph" w:styleId="a5">
    <w:name w:val="header"/>
    <w:basedOn w:val="a"/>
    <w:link w:val="a6"/>
    <w:rsid w:val="00F81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81D0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F81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81D0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ngliban@hyccjz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3</cp:revision>
  <dcterms:created xsi:type="dcterms:W3CDTF">2025-01-14T03:06:00Z</dcterms:created>
  <dcterms:modified xsi:type="dcterms:W3CDTF">2026-02-03T02:25:00Z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eyJoZGlkIjoiNDEwZDkyMmQ2NThmMmNkMmYwMGQ1ZTIzZmJkNjk1NGIiLCJ1c2VySWQiOiIxMjAyOTM0MjY2In0=</vt:lpwstr>
  </property>
  <property fmtid="{D5CDD505-2E9C-101B-9397-08002B2CF9AE}" pid="4" name="ICV">
    <vt:lpwstr>DC5FFEDE3DB9435CA57625437E987D92_12</vt:lpwstr>
  </property>
</Properties>
</file>